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D1017" w14:textId="77777777" w:rsidR="006874C0" w:rsidRPr="00F215BC" w:rsidRDefault="006874C0" w:rsidP="006874C0">
      <w:pPr>
        <w:jc w:val="center"/>
        <w:rPr>
          <w:rFonts w:asciiTheme="minorHAnsi" w:hAnsiTheme="minorHAnsi"/>
          <w:b/>
          <w:sz w:val="20"/>
          <w:szCs w:val="20"/>
          <w:lang w:val="it-IT"/>
        </w:rPr>
      </w:pPr>
      <w:bookmarkStart w:id="0" w:name="_GoBack"/>
      <w:bookmarkEnd w:id="0"/>
      <w:r w:rsidRPr="00F215BC">
        <w:rPr>
          <w:rFonts w:asciiTheme="minorHAnsi" w:hAnsiTheme="minorHAnsi"/>
          <w:b/>
          <w:sz w:val="20"/>
          <w:szCs w:val="20"/>
          <w:lang w:val="it-IT"/>
        </w:rPr>
        <w:t>Modello A</w:t>
      </w:r>
    </w:p>
    <w:p w14:paraId="54BF2C61" w14:textId="77777777" w:rsidR="006874C0" w:rsidRPr="00F215BC" w:rsidRDefault="006874C0" w:rsidP="006874C0">
      <w:pPr>
        <w:jc w:val="center"/>
        <w:rPr>
          <w:rFonts w:asciiTheme="minorHAnsi" w:hAnsiTheme="minorHAnsi"/>
          <w:b/>
          <w:sz w:val="20"/>
          <w:szCs w:val="20"/>
          <w:lang w:val="it-IT"/>
        </w:rPr>
      </w:pPr>
      <w:r w:rsidRPr="00F215BC">
        <w:rPr>
          <w:rFonts w:asciiTheme="minorHAnsi" w:hAnsiTheme="minorHAnsi"/>
          <w:b/>
          <w:sz w:val="20"/>
          <w:szCs w:val="20"/>
          <w:lang w:val="it-IT"/>
        </w:rPr>
        <w:t>Domanda di partecipazione e dichiarazione sostitutiva art. 46 e 47 D.P.R. 445/2000</w:t>
      </w:r>
    </w:p>
    <w:p w14:paraId="45165FFA" w14:textId="77777777" w:rsidR="006874C0" w:rsidRPr="00277B27" w:rsidRDefault="006874C0" w:rsidP="006874C0">
      <w:pPr>
        <w:jc w:val="center"/>
        <w:rPr>
          <w:rFonts w:asciiTheme="minorHAnsi" w:hAnsiTheme="minorHAnsi"/>
          <w:i/>
          <w:sz w:val="20"/>
          <w:szCs w:val="20"/>
          <w:lang w:val="it-IT"/>
        </w:rPr>
      </w:pPr>
      <w:r w:rsidRPr="00277B27">
        <w:rPr>
          <w:rFonts w:asciiTheme="minorHAnsi" w:hAnsiTheme="minorHAnsi"/>
          <w:i/>
          <w:sz w:val="20"/>
          <w:szCs w:val="20"/>
          <w:lang w:val="it-IT"/>
        </w:rPr>
        <w:t>(</w:t>
      </w:r>
      <w:proofErr w:type="gramStart"/>
      <w:r w:rsidRPr="00277B27">
        <w:rPr>
          <w:rFonts w:asciiTheme="minorHAnsi" w:hAnsiTheme="minorHAnsi"/>
          <w:i/>
          <w:sz w:val="20"/>
          <w:szCs w:val="20"/>
          <w:lang w:val="it-IT"/>
        </w:rPr>
        <w:t>corredata</w:t>
      </w:r>
      <w:proofErr w:type="gramEnd"/>
      <w:r w:rsidRPr="00277B27">
        <w:rPr>
          <w:rFonts w:asciiTheme="minorHAnsi" w:hAnsiTheme="minorHAnsi"/>
          <w:i/>
          <w:sz w:val="20"/>
          <w:szCs w:val="20"/>
          <w:lang w:val="it-IT"/>
        </w:rPr>
        <w:t xml:space="preserve"> da fotocopia di documento di riconoscimento)</w:t>
      </w:r>
    </w:p>
    <w:p w14:paraId="066CD264" w14:textId="77777777" w:rsidR="006874C0" w:rsidRDefault="006874C0" w:rsidP="006874C0">
      <w:pPr>
        <w:jc w:val="center"/>
        <w:rPr>
          <w:rFonts w:asciiTheme="minorHAnsi" w:hAnsiTheme="minorHAnsi"/>
          <w:sz w:val="20"/>
          <w:szCs w:val="20"/>
          <w:lang w:val="it-IT"/>
        </w:rPr>
      </w:pPr>
    </w:p>
    <w:p w14:paraId="17CFEE45" w14:textId="77777777" w:rsidR="006874C0" w:rsidRPr="002535FD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Al Dirigente Scolastico</w:t>
      </w:r>
    </w:p>
    <w:p w14:paraId="1EF4796D" w14:textId="77777777" w:rsidR="006874C0" w:rsidRPr="002535FD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dell’Istituto Comprensivo “Ungaretti”</w:t>
      </w:r>
    </w:p>
    <w:p w14:paraId="23E31275" w14:textId="77777777" w:rsidR="006874C0" w:rsidRPr="002535FD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proofErr w:type="gramStart"/>
      <w:r w:rsidRPr="002535FD">
        <w:rPr>
          <w:rFonts w:asciiTheme="minorHAnsi" w:hAnsiTheme="minorHAnsi"/>
          <w:sz w:val="20"/>
          <w:szCs w:val="20"/>
          <w:lang w:val="it-IT"/>
        </w:rPr>
        <w:t>di</w:t>
      </w:r>
      <w:proofErr w:type="gramEnd"/>
      <w:r w:rsidRPr="002535FD">
        <w:rPr>
          <w:rFonts w:asciiTheme="minorHAnsi" w:hAnsiTheme="minorHAnsi"/>
          <w:sz w:val="20"/>
          <w:szCs w:val="20"/>
          <w:lang w:val="it-IT"/>
        </w:rPr>
        <w:t xml:space="preserve"> Sesto Calende</w:t>
      </w:r>
    </w:p>
    <w:p w14:paraId="5947CD65" w14:textId="77777777" w:rsidR="006874C0" w:rsidRPr="002535FD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Via M. </w:t>
      </w:r>
      <w:proofErr w:type="spellStart"/>
      <w:r w:rsidRPr="002535FD">
        <w:rPr>
          <w:rFonts w:asciiTheme="minorHAnsi" w:hAnsiTheme="minorHAnsi"/>
          <w:sz w:val="20"/>
          <w:szCs w:val="20"/>
          <w:lang w:val="it-IT"/>
        </w:rPr>
        <w:t>Bogni</w:t>
      </w:r>
      <w:proofErr w:type="spellEnd"/>
      <w:r w:rsidRPr="002535FD">
        <w:rPr>
          <w:rFonts w:asciiTheme="minorHAnsi" w:hAnsiTheme="minorHAnsi"/>
          <w:sz w:val="20"/>
          <w:szCs w:val="20"/>
          <w:lang w:val="it-IT"/>
        </w:rPr>
        <w:t>, 2</w:t>
      </w:r>
    </w:p>
    <w:p w14:paraId="329F930E" w14:textId="77777777" w:rsidR="006874C0" w:rsidRPr="002535FD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21018 Sesto Calende</w:t>
      </w:r>
    </w:p>
    <w:p w14:paraId="2ED94120" w14:textId="77777777" w:rsidR="006874C0" w:rsidRPr="002535FD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5FA43593" w14:textId="77777777" w:rsidR="006874C0" w:rsidRPr="002535FD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9A83726" w14:textId="7EF8D9DC" w:rsidR="00326DB7" w:rsidRPr="00012AA4" w:rsidRDefault="00326DB7" w:rsidP="00326DB7">
      <w:pPr>
        <w:jc w:val="both"/>
        <w:rPr>
          <w:rStyle w:val="Enfasigrassetto"/>
          <w:rFonts w:asciiTheme="minorHAnsi" w:hAnsiTheme="minorHAnsi"/>
          <w:color w:val="auto"/>
          <w:sz w:val="20"/>
          <w:szCs w:val="20"/>
          <w:shd w:val="clear" w:color="auto" w:fill="F9F9F9"/>
          <w:lang w:val="it-IT"/>
        </w:rPr>
      </w:pPr>
      <w:r w:rsidRPr="005449F9">
        <w:rPr>
          <w:rFonts w:asciiTheme="minorHAnsi" w:hAnsiTheme="minorHAnsi"/>
          <w:b/>
          <w:sz w:val="22"/>
          <w:szCs w:val="22"/>
          <w:lang w:val="it-IT"/>
        </w:rPr>
        <w:t>Avviso per l’individuazione esperto</w:t>
      </w:r>
      <w:r w:rsidRPr="005449F9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5449F9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l’affidamento</w:t>
      </w:r>
      <w:r w:rsidRPr="005449F9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dell’incarico</w:t>
      </w:r>
      <w:r w:rsidRPr="005449F9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di</w:t>
      </w:r>
      <w:r w:rsidRPr="005449F9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medico</w:t>
      </w:r>
      <w:r w:rsidRPr="005449F9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competente</w:t>
      </w:r>
      <w:r w:rsidRPr="005449F9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5449F9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il servizio di sorveglianza sanitaria - CIG:</w:t>
      </w:r>
      <w:r w:rsidR="00012AA4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="00012AA4" w:rsidRPr="00012AA4">
        <w:rPr>
          <w:rFonts w:asciiTheme="minorHAnsi" w:hAnsiTheme="minorHAnsi"/>
          <w:b/>
          <w:sz w:val="22"/>
          <w:szCs w:val="22"/>
          <w:lang w:val="it-IT"/>
        </w:rPr>
        <w:t>Z82330FC6F</w:t>
      </w:r>
    </w:p>
    <w:p w14:paraId="0558721E" w14:textId="77777777" w:rsidR="006874C0" w:rsidRPr="002535FD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2D1E9D0D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Il/la sottoscritto/a ______________________________________ nato/a il ________________________________</w:t>
      </w:r>
    </w:p>
    <w:p w14:paraId="0A7BBF63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4869ED44" w14:textId="77777777" w:rsidR="006874C0" w:rsidRPr="002535FD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gramStart"/>
      <w:r w:rsidRPr="002535FD">
        <w:rPr>
          <w:rFonts w:asciiTheme="minorHAnsi" w:hAnsiTheme="minorHAnsi"/>
          <w:sz w:val="20"/>
          <w:szCs w:val="20"/>
          <w:lang w:val="it-IT"/>
        </w:rPr>
        <w:t>a</w:t>
      </w:r>
      <w:proofErr w:type="gramEnd"/>
      <w:r w:rsidR="006874C0" w:rsidRPr="002535FD">
        <w:rPr>
          <w:rFonts w:asciiTheme="minorHAnsi" w:hAnsiTheme="minorHAnsi"/>
          <w:sz w:val="20"/>
          <w:szCs w:val="20"/>
          <w:lang w:val="it-IT"/>
        </w:rPr>
        <w:t xml:space="preserve"> _______________________________ </w:t>
      </w:r>
      <w:proofErr w:type="spellStart"/>
      <w:r w:rsidR="006874C0" w:rsidRPr="002535FD">
        <w:rPr>
          <w:rFonts w:asciiTheme="minorHAnsi" w:hAnsiTheme="minorHAnsi"/>
          <w:sz w:val="20"/>
          <w:szCs w:val="20"/>
          <w:lang w:val="it-IT"/>
        </w:rPr>
        <w:t>prov</w:t>
      </w:r>
      <w:proofErr w:type="spellEnd"/>
      <w:r w:rsidR="006874C0" w:rsidRPr="002535FD">
        <w:rPr>
          <w:rFonts w:asciiTheme="minorHAnsi" w:hAnsiTheme="minorHAnsi"/>
          <w:sz w:val="20"/>
          <w:szCs w:val="20"/>
          <w:lang w:val="it-IT"/>
        </w:rPr>
        <w:t>. (___) residente a _________________________________</w:t>
      </w:r>
      <w:r w:rsidRPr="002535F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>Via/Piazza</w:t>
      </w:r>
    </w:p>
    <w:p w14:paraId="22C01B4D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EE42B65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____________________________________ n. __</w:t>
      </w:r>
      <w:proofErr w:type="gramStart"/>
      <w:r w:rsidRPr="002535FD"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 w:rsidRPr="002535FD">
        <w:rPr>
          <w:rFonts w:asciiTheme="minorHAnsi" w:hAnsiTheme="minorHAnsi"/>
          <w:sz w:val="20"/>
          <w:szCs w:val="20"/>
          <w:lang w:val="it-IT"/>
        </w:rPr>
        <w:t xml:space="preserve"> Legale Rappresentante della Ditta _______________________</w:t>
      </w:r>
    </w:p>
    <w:p w14:paraId="52619409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04790F04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_____________________________________ con sede legale a ____________________________ </w:t>
      </w:r>
      <w:proofErr w:type="spellStart"/>
      <w:r w:rsidRPr="002535FD">
        <w:rPr>
          <w:rFonts w:asciiTheme="minorHAnsi" w:hAnsiTheme="minorHAnsi"/>
          <w:sz w:val="20"/>
          <w:szCs w:val="20"/>
          <w:lang w:val="it-IT"/>
        </w:rPr>
        <w:t>cap</w:t>
      </w:r>
      <w:proofErr w:type="spellEnd"/>
      <w:r w:rsidRPr="002535FD">
        <w:rPr>
          <w:rFonts w:asciiTheme="minorHAnsi" w:hAnsiTheme="minorHAnsi"/>
          <w:sz w:val="20"/>
          <w:szCs w:val="20"/>
          <w:lang w:val="it-IT"/>
        </w:rPr>
        <w:t xml:space="preserve"> __________</w:t>
      </w:r>
    </w:p>
    <w:p w14:paraId="3341B597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7AE030FA" w14:textId="77777777" w:rsidR="006874C0" w:rsidRPr="002535FD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spellStart"/>
      <w:proofErr w:type="gramStart"/>
      <w:r w:rsidRPr="002535FD">
        <w:rPr>
          <w:rFonts w:asciiTheme="minorHAnsi" w:hAnsiTheme="minorHAnsi"/>
          <w:sz w:val="20"/>
          <w:szCs w:val="20"/>
          <w:lang w:val="it-IT"/>
        </w:rPr>
        <w:t>p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>rov</w:t>
      </w:r>
      <w:proofErr w:type="spellEnd"/>
      <w:proofErr w:type="gramEnd"/>
      <w:r w:rsidR="006874C0" w:rsidRPr="002535FD">
        <w:rPr>
          <w:rFonts w:asciiTheme="minorHAnsi" w:hAnsiTheme="minorHAnsi"/>
          <w:sz w:val="20"/>
          <w:szCs w:val="20"/>
          <w:lang w:val="it-IT"/>
        </w:rPr>
        <w:t>. (___) via __________________________________ n. __</w:t>
      </w:r>
      <w:proofErr w:type="gramStart"/>
      <w:r w:rsidR="006874C0" w:rsidRPr="002535FD"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 w:rsidR="006874C0" w:rsidRPr="002535FD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2535F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>con partita IVA ___________________________</w:t>
      </w:r>
    </w:p>
    <w:p w14:paraId="05C3DFD5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466EAF57" w14:textId="77777777" w:rsidR="006874C0" w:rsidRPr="002535FD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Tel. _______________________ fax ______________________ email ____________________________________</w:t>
      </w:r>
    </w:p>
    <w:p w14:paraId="1F4988F4" w14:textId="77777777" w:rsidR="006874C0" w:rsidRPr="002535FD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6317C524" w14:textId="77777777" w:rsidR="006874C0" w:rsidRPr="002535FD" w:rsidRDefault="006874C0" w:rsidP="006874C0">
      <w:pPr>
        <w:ind w:left="851" w:hanging="851"/>
        <w:jc w:val="center"/>
        <w:rPr>
          <w:rFonts w:asciiTheme="minorHAnsi" w:hAnsiTheme="minorHAnsi"/>
          <w:b/>
          <w:sz w:val="20"/>
          <w:szCs w:val="20"/>
          <w:lang w:val="it-IT"/>
        </w:rPr>
      </w:pPr>
      <w:r w:rsidRPr="002535FD">
        <w:rPr>
          <w:rFonts w:asciiTheme="minorHAnsi" w:hAnsiTheme="minorHAnsi"/>
          <w:b/>
          <w:sz w:val="20"/>
          <w:szCs w:val="20"/>
          <w:lang w:val="it-IT"/>
        </w:rPr>
        <w:t>CHIEDE</w:t>
      </w:r>
    </w:p>
    <w:p w14:paraId="21F2E161" w14:textId="77777777" w:rsidR="006874C0" w:rsidRPr="002535FD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  <w:proofErr w:type="gramStart"/>
      <w:r w:rsidRPr="002535FD">
        <w:rPr>
          <w:rFonts w:asciiTheme="minorHAnsi" w:hAnsiTheme="minorHAnsi"/>
          <w:sz w:val="20"/>
          <w:szCs w:val="20"/>
          <w:lang w:val="it-IT"/>
        </w:rPr>
        <w:t>di</w:t>
      </w:r>
      <w:proofErr w:type="gramEnd"/>
      <w:r w:rsidRPr="002535FD">
        <w:rPr>
          <w:rFonts w:asciiTheme="minorHAnsi" w:hAnsiTheme="minorHAnsi"/>
          <w:sz w:val="20"/>
          <w:szCs w:val="20"/>
          <w:lang w:val="it-IT"/>
        </w:rPr>
        <w:t xml:space="preserve"> essere ammesso a partecipare alla </w:t>
      </w:r>
      <w:r w:rsidR="00CD0CF0" w:rsidRPr="002535FD">
        <w:rPr>
          <w:rFonts w:asciiTheme="minorHAnsi" w:hAnsiTheme="minorHAnsi"/>
          <w:sz w:val="20"/>
          <w:szCs w:val="20"/>
          <w:lang w:val="it-IT"/>
        </w:rPr>
        <w:t xml:space="preserve">selezione </w:t>
      </w:r>
      <w:r w:rsidRPr="002535FD">
        <w:rPr>
          <w:rFonts w:asciiTheme="minorHAnsi" w:hAnsiTheme="minorHAnsi"/>
          <w:sz w:val="20"/>
          <w:szCs w:val="20"/>
          <w:lang w:val="it-IT"/>
        </w:rPr>
        <w:t>in oggetto.</w:t>
      </w:r>
    </w:p>
    <w:p w14:paraId="7DBCFDE8" w14:textId="3AD5C7B3" w:rsidR="006874C0" w:rsidRPr="002535FD" w:rsidRDefault="006874C0" w:rsidP="00277B27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A tal fine, consapevole del fatto che, in caso di mendaci dichiarazioni, verranno applicate le sanzioni previste dal codice civile, dal codice penale, e dalle leggi speciali in materia di falsità negli atti, oltre alle conseguenze amministrative previste per le procedure relative agli appalti pubblici, </w:t>
      </w:r>
    </w:p>
    <w:p w14:paraId="5665ABE9" w14:textId="77777777" w:rsidR="00D97677" w:rsidRPr="002535FD" w:rsidRDefault="00D97677" w:rsidP="006874C0">
      <w:pPr>
        <w:jc w:val="center"/>
        <w:rPr>
          <w:rFonts w:asciiTheme="minorHAnsi" w:hAnsiTheme="minorHAnsi"/>
          <w:sz w:val="20"/>
          <w:szCs w:val="20"/>
          <w:lang w:val="it-IT"/>
        </w:rPr>
      </w:pPr>
    </w:p>
    <w:p w14:paraId="1580E296" w14:textId="77777777" w:rsidR="006874C0" w:rsidRPr="002535FD" w:rsidRDefault="006874C0" w:rsidP="006874C0">
      <w:pPr>
        <w:jc w:val="center"/>
        <w:rPr>
          <w:rFonts w:asciiTheme="minorHAnsi" w:hAnsiTheme="minorHAnsi"/>
          <w:b/>
          <w:sz w:val="20"/>
          <w:szCs w:val="20"/>
          <w:lang w:val="it-IT"/>
        </w:rPr>
      </w:pPr>
      <w:r w:rsidRPr="002535FD">
        <w:rPr>
          <w:rFonts w:asciiTheme="minorHAnsi" w:hAnsiTheme="minorHAnsi"/>
          <w:b/>
          <w:sz w:val="20"/>
          <w:szCs w:val="20"/>
          <w:lang w:val="it-IT"/>
        </w:rPr>
        <w:t>DICHIARA</w:t>
      </w:r>
    </w:p>
    <w:p w14:paraId="0C815F46" w14:textId="77777777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Di e</w:t>
      </w:r>
      <w:r w:rsidR="00274972" w:rsidRPr="002535FD">
        <w:rPr>
          <w:rFonts w:asciiTheme="minorHAnsi" w:hAnsiTheme="minorHAnsi"/>
          <w:sz w:val="20"/>
          <w:szCs w:val="20"/>
          <w:lang w:val="it-IT"/>
        </w:rPr>
        <w:t xml:space="preserve">ssere in possesso della cittadinanza italiana o di appartenere ad uno Stato membro dell’Unione Europea; </w:t>
      </w:r>
    </w:p>
    <w:p w14:paraId="5A30BE8B" w14:textId="77777777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Di godere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 xml:space="preserve"> dei diritti civili e politici;</w:t>
      </w:r>
    </w:p>
    <w:p w14:paraId="1B0ACA97" w14:textId="02BAC366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Di non aver riportato 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 xml:space="preserve">condanne penali e di </w:t>
      </w:r>
      <w:r w:rsidRPr="002535FD">
        <w:rPr>
          <w:rFonts w:asciiTheme="minorHAnsi" w:hAnsiTheme="minorHAnsi"/>
          <w:sz w:val="20"/>
          <w:szCs w:val="20"/>
          <w:lang w:val="it-IT"/>
        </w:rPr>
        <w:t xml:space="preserve">non </w:t>
      </w:r>
      <w:r w:rsidR="004119D4">
        <w:rPr>
          <w:rFonts w:asciiTheme="minorHAnsi" w:hAnsiTheme="minorHAnsi"/>
          <w:sz w:val="20"/>
          <w:szCs w:val="20"/>
          <w:lang w:val="it-IT"/>
        </w:rPr>
        <w:t>essere destinatario di</w:t>
      </w:r>
      <w:r w:rsidRPr="002535F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>provvedimenti restrittivi per procedimenti penali</w:t>
      </w:r>
      <w:r w:rsidR="004119D4">
        <w:rPr>
          <w:rFonts w:asciiTheme="minorHAnsi" w:hAnsiTheme="minorHAnsi"/>
          <w:sz w:val="20"/>
          <w:szCs w:val="20"/>
          <w:lang w:val="it-IT"/>
        </w:rPr>
        <w:t>,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 xml:space="preserve"> civili e amministrativi iscritti nel casellario giudiziale;</w:t>
      </w:r>
    </w:p>
    <w:p w14:paraId="080AD282" w14:textId="77777777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Di essere in p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>ossesso della specializzazione in medicina del lavoro o in medicina preventiva dei lavoratori docenza in medicina   del lavoro o in medicina preventiva dei lavoratori e psicotecnica;</w:t>
      </w:r>
    </w:p>
    <w:p w14:paraId="223A7BED" w14:textId="77777777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Di essere in p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 xml:space="preserve">ossesso della specializzazione in igiene e medicina preventiva on in medicina legale; </w:t>
      </w:r>
    </w:p>
    <w:p w14:paraId="38B0FD81" w14:textId="5A2619DB" w:rsidR="005D4888" w:rsidRPr="002535FD" w:rsidRDefault="005D488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Oppure </w:t>
      </w:r>
      <w:r w:rsidR="005D6128" w:rsidRPr="002535FD">
        <w:rPr>
          <w:rFonts w:asciiTheme="minorHAnsi" w:hAnsiTheme="minorHAnsi"/>
          <w:sz w:val="20"/>
          <w:szCs w:val="20"/>
          <w:lang w:val="it-IT"/>
        </w:rPr>
        <w:t xml:space="preserve">di </w:t>
      </w:r>
      <w:r w:rsidRPr="002535FD">
        <w:rPr>
          <w:rFonts w:asciiTheme="minorHAnsi" w:hAnsiTheme="minorHAnsi"/>
          <w:sz w:val="20"/>
          <w:szCs w:val="20"/>
          <w:lang w:val="it-IT"/>
        </w:rPr>
        <w:t xml:space="preserve">essere in possesso dell’autorizzazione di cui all’art.55 del </w:t>
      </w:r>
      <w:proofErr w:type="spellStart"/>
      <w:r w:rsidRPr="002535FD">
        <w:rPr>
          <w:rFonts w:asciiTheme="minorHAnsi" w:hAnsiTheme="minorHAnsi"/>
          <w:sz w:val="20"/>
          <w:szCs w:val="20"/>
          <w:lang w:val="it-IT"/>
        </w:rPr>
        <w:t>D.L.vo</w:t>
      </w:r>
      <w:proofErr w:type="spellEnd"/>
      <w:r w:rsidRPr="002535FD">
        <w:rPr>
          <w:rFonts w:asciiTheme="minorHAnsi" w:hAnsiTheme="minorHAnsi"/>
          <w:sz w:val="20"/>
          <w:szCs w:val="20"/>
          <w:lang w:val="it-IT"/>
        </w:rPr>
        <w:t xml:space="preserve"> 277/1991;</w:t>
      </w:r>
    </w:p>
    <w:p w14:paraId="78F9FF7F" w14:textId="77777777" w:rsidR="005D4888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Di </w:t>
      </w:r>
      <w:r w:rsidR="005D4888" w:rsidRPr="002535FD">
        <w:rPr>
          <w:rFonts w:asciiTheme="minorHAnsi" w:hAnsiTheme="minorHAnsi"/>
          <w:sz w:val="20"/>
          <w:szCs w:val="20"/>
          <w:lang w:val="it-IT"/>
        </w:rPr>
        <w:t>partecipare al programma di educazione continua in medicina, con Crediti non inferiori al 70% del totale nella materia “medicina del lavoro e sicurezza degli ambienti di lavoro”;</w:t>
      </w:r>
    </w:p>
    <w:p w14:paraId="29CBAFD6" w14:textId="77777777" w:rsidR="006874C0" w:rsidRPr="002535FD" w:rsidRDefault="006874C0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Di non trovarsi in nessuna delle fattispecie previste come motivi di esclusione ai sensi dell’art. 80 D. </w:t>
      </w:r>
      <w:proofErr w:type="spellStart"/>
      <w:r w:rsidRPr="002535FD">
        <w:rPr>
          <w:rFonts w:asciiTheme="minorHAnsi" w:hAnsiTheme="minorHAnsi"/>
          <w:sz w:val="20"/>
          <w:szCs w:val="20"/>
          <w:lang w:val="it-IT"/>
        </w:rPr>
        <w:t>Lgs</w:t>
      </w:r>
      <w:proofErr w:type="spellEnd"/>
      <w:r w:rsidRPr="002535FD">
        <w:rPr>
          <w:rFonts w:asciiTheme="minorHAnsi" w:hAnsiTheme="minorHAnsi"/>
          <w:sz w:val="20"/>
          <w:szCs w:val="20"/>
          <w:lang w:val="it-IT"/>
        </w:rPr>
        <w:t>. 50/2016;</w:t>
      </w:r>
    </w:p>
    <w:p w14:paraId="06257299" w14:textId="77777777" w:rsidR="006874C0" w:rsidRPr="002535FD" w:rsidRDefault="006874C0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L’iscrizione alla C.C.I.A.A. competente specificando il numero della relativa iscrizione, la sede, le attività per le quali è valida l’iscrizione;</w:t>
      </w:r>
    </w:p>
    <w:p w14:paraId="65AA007E" w14:textId="77777777" w:rsidR="006874C0" w:rsidRPr="002535FD" w:rsidRDefault="005D612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Di aver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 xml:space="preserve"> esaminato le condizioni contenute nella lettera d’invito e di accettarle incondizionatamente ed integralmente senza alcuna riserva;</w:t>
      </w:r>
    </w:p>
    <w:p w14:paraId="45E1C25B" w14:textId="77777777" w:rsidR="006874C0" w:rsidRPr="002535FD" w:rsidRDefault="00A87EBA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D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>i essere in regola con le disposizioni di legge in materia di contributi previdenziali, assistenziali ed assicurativi per i propri lavoratori dipendenti e/o collaboratori;</w:t>
      </w:r>
    </w:p>
    <w:p w14:paraId="00E9FC12" w14:textId="77777777" w:rsidR="005D4888" w:rsidRPr="002535FD" w:rsidRDefault="005D4888" w:rsidP="00BF4527">
      <w:pPr>
        <w:pStyle w:val="Paragrafoelenco"/>
        <w:numPr>
          <w:ilvl w:val="0"/>
          <w:numId w:val="10"/>
        </w:numPr>
        <w:tabs>
          <w:tab w:val="left" w:pos="1772"/>
          <w:tab w:val="left" w:pos="1773"/>
        </w:tabs>
        <w:suppressAutoHyphens w:val="0"/>
        <w:autoSpaceDE w:val="0"/>
        <w:autoSpaceDN w:val="0"/>
        <w:spacing w:before="1" w:line="235" w:lineRule="auto"/>
        <w:ind w:right="-1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A87EBA" w:rsidRPr="002535FD">
        <w:rPr>
          <w:rFonts w:asciiTheme="minorHAnsi" w:hAnsiTheme="minorHAnsi"/>
          <w:sz w:val="20"/>
          <w:szCs w:val="20"/>
          <w:lang w:val="it-IT"/>
        </w:rPr>
        <w:t>D</w:t>
      </w:r>
      <w:r w:rsidR="006874C0" w:rsidRPr="002535FD">
        <w:rPr>
          <w:rFonts w:asciiTheme="minorHAnsi" w:hAnsiTheme="minorHAnsi"/>
          <w:sz w:val="20"/>
          <w:szCs w:val="20"/>
          <w:lang w:val="it-IT"/>
        </w:rPr>
        <w:t>i impegnarsi a comunicare, in caso di aggiudicazione del servizio, gli estremi del conto corrente bancario/postale “dedicato”, anche in via non esclusiva, alle commesse pubbliche, come stabilito dalla Legge n. 136/2010;</w:t>
      </w:r>
    </w:p>
    <w:p w14:paraId="2B77FE4E" w14:textId="77777777" w:rsidR="005F10F1" w:rsidRPr="005F10F1" w:rsidRDefault="005F10F1" w:rsidP="005F10F1">
      <w:pPr>
        <w:ind w:left="360"/>
        <w:jc w:val="both"/>
        <w:rPr>
          <w:rStyle w:val="Enfasigrassetto"/>
          <w:rFonts w:asciiTheme="minorHAnsi" w:hAnsiTheme="minorHAnsi"/>
          <w:b w:val="0"/>
          <w:color w:val="auto"/>
          <w:sz w:val="20"/>
          <w:szCs w:val="20"/>
          <w:shd w:val="clear" w:color="auto" w:fill="FFFFFF"/>
          <w:lang w:val="it-IT"/>
        </w:rPr>
      </w:pPr>
      <w:proofErr w:type="spellStart"/>
      <w:r w:rsidRPr="005F10F1">
        <w:rPr>
          <w:rFonts w:asciiTheme="minorHAnsi" w:eastAsia="Times New Roman" w:hAnsiTheme="minorHAnsi"/>
          <w:color w:val="auto"/>
          <w:sz w:val="20"/>
          <w:szCs w:val="20"/>
          <w:lang w:val="it-IT"/>
        </w:rPr>
        <w:t>Il_sottoscritto</w:t>
      </w:r>
      <w:proofErr w:type="spellEnd"/>
      <w:r w:rsidRPr="005F10F1">
        <w:rPr>
          <w:rFonts w:asciiTheme="minorHAnsi" w:eastAsia="Times New Roman" w:hAnsiTheme="minorHAnsi"/>
          <w:color w:val="auto"/>
          <w:sz w:val="20"/>
          <w:szCs w:val="20"/>
          <w:lang w:val="it-IT"/>
        </w:rPr>
        <w:t xml:space="preserve"> autorizza codesto Istituto al trattamento dei propri dati personali ai sensi </w:t>
      </w:r>
      <w:r w:rsidRPr="005F10F1">
        <w:rPr>
          <w:rStyle w:val="Enfasigrassetto"/>
          <w:rFonts w:asciiTheme="minorHAnsi" w:hAnsiTheme="minorHAnsi"/>
          <w:b w:val="0"/>
          <w:color w:val="auto"/>
          <w:sz w:val="20"/>
          <w:szCs w:val="20"/>
          <w:shd w:val="clear" w:color="auto" w:fill="FFFFFF"/>
          <w:lang w:val="it-IT"/>
        </w:rPr>
        <w:t xml:space="preserve">del </w:t>
      </w:r>
      <w:proofErr w:type="spellStart"/>
      <w:r w:rsidRPr="005F10F1">
        <w:rPr>
          <w:rStyle w:val="Enfasigrassetto"/>
          <w:rFonts w:asciiTheme="minorHAnsi" w:hAnsiTheme="minorHAnsi"/>
          <w:b w:val="0"/>
          <w:color w:val="auto"/>
          <w:sz w:val="20"/>
          <w:szCs w:val="20"/>
          <w:shd w:val="clear" w:color="auto" w:fill="FFFFFF"/>
          <w:lang w:val="it-IT"/>
        </w:rPr>
        <w:t>Dlgs</w:t>
      </w:r>
      <w:proofErr w:type="spellEnd"/>
      <w:r w:rsidRPr="005F10F1">
        <w:rPr>
          <w:rStyle w:val="Enfasigrassetto"/>
          <w:rFonts w:asciiTheme="minorHAnsi" w:hAnsiTheme="minorHAnsi"/>
          <w:b w:val="0"/>
          <w:color w:val="auto"/>
          <w:sz w:val="20"/>
          <w:szCs w:val="20"/>
          <w:shd w:val="clear" w:color="auto" w:fill="FFFFFF"/>
          <w:lang w:val="it-IT"/>
        </w:rPr>
        <w:t xml:space="preserve"> 196 del 30 giugno 2003 e dell’art. 13 GDPR (Regolamento UE 2016/679) ai fini della ricerca e selezione del personale.</w:t>
      </w:r>
    </w:p>
    <w:p w14:paraId="3563BFEB" w14:textId="77777777" w:rsidR="006874C0" w:rsidRPr="005F10F1" w:rsidRDefault="006874C0" w:rsidP="00277B27">
      <w:pPr>
        <w:ind w:left="284" w:hanging="284"/>
        <w:jc w:val="both"/>
        <w:rPr>
          <w:rFonts w:asciiTheme="minorHAnsi" w:hAnsiTheme="minorHAnsi"/>
          <w:color w:val="auto"/>
          <w:sz w:val="20"/>
          <w:szCs w:val="20"/>
          <w:lang w:val="it-IT"/>
        </w:rPr>
      </w:pPr>
    </w:p>
    <w:p w14:paraId="4EC66796" w14:textId="77777777" w:rsidR="006874C0" w:rsidRPr="002535FD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>_______________________ lì ______________________</w:t>
      </w:r>
    </w:p>
    <w:p w14:paraId="2C80B31F" w14:textId="77777777" w:rsidR="006874C0" w:rsidRPr="002535FD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="002535FD" w:rsidRPr="002535FD">
        <w:rPr>
          <w:rFonts w:asciiTheme="minorHAnsi" w:hAnsiTheme="minorHAnsi"/>
          <w:sz w:val="20"/>
          <w:szCs w:val="20"/>
          <w:lang w:val="it-IT"/>
        </w:rPr>
        <w:t xml:space="preserve">      </w:t>
      </w:r>
      <w:r w:rsidR="002535FD" w:rsidRPr="002535FD">
        <w:rPr>
          <w:rFonts w:asciiTheme="minorHAnsi" w:hAnsiTheme="minorHAnsi"/>
          <w:sz w:val="20"/>
          <w:szCs w:val="20"/>
          <w:lang w:val="it-IT"/>
        </w:rPr>
        <w:tab/>
      </w:r>
      <w:r w:rsidRPr="002535FD">
        <w:rPr>
          <w:rFonts w:asciiTheme="minorHAnsi" w:hAnsiTheme="minorHAnsi"/>
          <w:sz w:val="20"/>
          <w:szCs w:val="20"/>
          <w:lang w:val="it-IT"/>
        </w:rPr>
        <w:tab/>
      </w:r>
      <w:r w:rsidR="002535FD" w:rsidRPr="002535FD">
        <w:rPr>
          <w:rFonts w:asciiTheme="minorHAnsi" w:hAnsiTheme="minorHAnsi"/>
          <w:sz w:val="20"/>
          <w:szCs w:val="20"/>
          <w:lang w:val="it-IT"/>
        </w:rPr>
        <w:t xml:space="preserve">Firma </w:t>
      </w:r>
    </w:p>
    <w:p w14:paraId="606466A1" w14:textId="77777777"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06C21B70" w14:textId="77777777" w:rsidR="006874C0" w:rsidRPr="005C17CB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>___________________________________________</w:t>
      </w:r>
    </w:p>
    <w:p w14:paraId="5FA34F35" w14:textId="77777777" w:rsidR="00D40DDD" w:rsidRDefault="00D40DDD"/>
    <w:sectPr w:rsidR="00D40DDD" w:rsidSect="002535FD">
      <w:pgSz w:w="11906" w:h="16838"/>
      <w:pgMar w:top="709" w:right="113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952"/>
    <w:multiLevelType w:val="hybridMultilevel"/>
    <w:tmpl w:val="825217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50AC6"/>
    <w:multiLevelType w:val="hybridMultilevel"/>
    <w:tmpl w:val="000C133C"/>
    <w:lvl w:ilvl="0" w:tplc="39C6D244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3B21"/>
    <w:multiLevelType w:val="hybridMultilevel"/>
    <w:tmpl w:val="6E08B8B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975942"/>
    <w:multiLevelType w:val="hybridMultilevel"/>
    <w:tmpl w:val="ECECB628"/>
    <w:lvl w:ilvl="0" w:tplc="A0B24D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A084B"/>
    <w:multiLevelType w:val="hybridMultilevel"/>
    <w:tmpl w:val="8BF226E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C726CA"/>
    <w:multiLevelType w:val="hybridMultilevel"/>
    <w:tmpl w:val="B79C7B64"/>
    <w:lvl w:ilvl="0" w:tplc="39C6D244">
      <w:numFmt w:val="bullet"/>
      <w:lvlText w:val="•"/>
      <w:lvlJc w:val="left"/>
      <w:pPr>
        <w:ind w:left="1637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F059D3"/>
    <w:multiLevelType w:val="hybridMultilevel"/>
    <w:tmpl w:val="6492CC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A799E"/>
    <w:multiLevelType w:val="hybridMultilevel"/>
    <w:tmpl w:val="04AA2D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215F3C"/>
    <w:multiLevelType w:val="hybridMultilevel"/>
    <w:tmpl w:val="B56EC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C0"/>
    <w:rsid w:val="00012AA4"/>
    <w:rsid w:val="00096360"/>
    <w:rsid w:val="000F7C74"/>
    <w:rsid w:val="00136DFA"/>
    <w:rsid w:val="00185202"/>
    <w:rsid w:val="00205A87"/>
    <w:rsid w:val="002535FD"/>
    <w:rsid w:val="00274972"/>
    <w:rsid w:val="00277B27"/>
    <w:rsid w:val="002A774B"/>
    <w:rsid w:val="00326DB7"/>
    <w:rsid w:val="003575A7"/>
    <w:rsid w:val="00362BCE"/>
    <w:rsid w:val="003B6167"/>
    <w:rsid w:val="00407597"/>
    <w:rsid w:val="004119D4"/>
    <w:rsid w:val="00422A26"/>
    <w:rsid w:val="00433067"/>
    <w:rsid w:val="004E39CA"/>
    <w:rsid w:val="005261EA"/>
    <w:rsid w:val="00533417"/>
    <w:rsid w:val="00564DA5"/>
    <w:rsid w:val="005D4888"/>
    <w:rsid w:val="005D6128"/>
    <w:rsid w:val="005F10F1"/>
    <w:rsid w:val="00617318"/>
    <w:rsid w:val="00686C70"/>
    <w:rsid w:val="006874C0"/>
    <w:rsid w:val="009335D3"/>
    <w:rsid w:val="009974E6"/>
    <w:rsid w:val="009A32F7"/>
    <w:rsid w:val="009B4E42"/>
    <w:rsid w:val="009E2D88"/>
    <w:rsid w:val="00A85DB4"/>
    <w:rsid w:val="00A87EBA"/>
    <w:rsid w:val="00BF4527"/>
    <w:rsid w:val="00C741AC"/>
    <w:rsid w:val="00CD0CF0"/>
    <w:rsid w:val="00CD5A55"/>
    <w:rsid w:val="00D40DDD"/>
    <w:rsid w:val="00D97677"/>
    <w:rsid w:val="00DE10FF"/>
    <w:rsid w:val="00DF455B"/>
    <w:rsid w:val="00E82D58"/>
    <w:rsid w:val="00F16763"/>
    <w:rsid w:val="00F215BC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E8F3"/>
  <w15:docId w15:val="{A117DE2F-5A51-4C4A-98BA-F0A9CD5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4C0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Tahoma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1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Account Microsoft</cp:lastModifiedBy>
  <cp:revision>2</cp:revision>
  <cp:lastPrinted>2021-09-16T07:21:00Z</cp:lastPrinted>
  <dcterms:created xsi:type="dcterms:W3CDTF">2021-09-17T13:43:00Z</dcterms:created>
  <dcterms:modified xsi:type="dcterms:W3CDTF">2021-09-17T13:43:00Z</dcterms:modified>
</cp:coreProperties>
</file>